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4" w:rsidRDefault="00985124" w:rsidP="00985124">
      <w:pPr>
        <w:pStyle w:val="Default"/>
      </w:pPr>
    </w:p>
    <w:p w:rsidR="00985124" w:rsidRPr="00985124" w:rsidRDefault="00985124" w:rsidP="00985124">
      <w:pPr>
        <w:pStyle w:val="Default"/>
        <w:jc w:val="center"/>
        <w:rPr>
          <w:color w:val="00B050"/>
          <w:sz w:val="28"/>
          <w:szCs w:val="28"/>
        </w:rPr>
      </w:pPr>
      <w:r w:rsidRPr="00985124">
        <w:rPr>
          <w:b/>
          <w:bCs/>
          <w:color w:val="00B050"/>
          <w:sz w:val="28"/>
          <w:szCs w:val="28"/>
        </w:rPr>
        <w:t>Памятка родителям по профилактике подросткового суицида</w:t>
      </w:r>
    </w:p>
    <w:p w:rsidR="00985124" w:rsidRPr="00985124" w:rsidRDefault="00985124" w:rsidP="00985124">
      <w:pPr>
        <w:pStyle w:val="Default"/>
        <w:jc w:val="center"/>
        <w:rPr>
          <w:color w:val="FF0000"/>
          <w:sz w:val="28"/>
          <w:szCs w:val="28"/>
        </w:rPr>
      </w:pPr>
      <w:r w:rsidRPr="00985124">
        <w:rPr>
          <w:b/>
          <w:bCs/>
          <w:color w:val="FF0000"/>
          <w:sz w:val="28"/>
          <w:szCs w:val="28"/>
        </w:rPr>
        <w:t>ЧЕРТЫ ПОДРОСТКОВОГО СУИЦИДА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кратковременные конфликты в сферах близких отношений (в семье, школе, группе);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конфликт воспринимается как крайне значимый и травматичный,  вызывая внутренний кризис и драматизацию событий;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суицидальный поступок воспринимается в романтически-героическом ореоле: как смелый вызов, как решительное действие, как мужественное решение и т.п.,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суицидное поведение демонстративно, в нем есть признаки "игры на публику";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суицидальное поведение регулируется скорее порывом, аффектом, в нем нет продуманности, взвешенности, точного просчета; </w:t>
      </w: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средства самоубийства выбраны неумело (прыжок с балкона 2-3 этажа, </w:t>
      </w:r>
      <w:proofErr w:type="spellStart"/>
      <w:r>
        <w:rPr>
          <w:sz w:val="28"/>
          <w:szCs w:val="28"/>
        </w:rPr>
        <w:t>малотоксические</w:t>
      </w:r>
      <w:proofErr w:type="spellEnd"/>
      <w:r>
        <w:rPr>
          <w:sz w:val="28"/>
          <w:szCs w:val="28"/>
        </w:rPr>
        <w:t xml:space="preserve">  вещества, тонкая веревка и т.п.). </w:t>
      </w:r>
    </w:p>
    <w:p w:rsidR="00985124" w:rsidRDefault="00985124" w:rsidP="00985124">
      <w:pPr>
        <w:pStyle w:val="Default"/>
        <w:rPr>
          <w:sz w:val="28"/>
          <w:szCs w:val="28"/>
        </w:rPr>
      </w:pPr>
    </w:p>
    <w:p w:rsidR="00985124" w:rsidRPr="00985124" w:rsidRDefault="00985124" w:rsidP="00985124">
      <w:pPr>
        <w:pStyle w:val="Default"/>
        <w:rPr>
          <w:color w:val="FF0000"/>
          <w:sz w:val="28"/>
          <w:szCs w:val="28"/>
        </w:rPr>
      </w:pPr>
      <w:r w:rsidRPr="00985124">
        <w:rPr>
          <w:b/>
          <w:bCs/>
          <w:color w:val="FF0000"/>
          <w:sz w:val="28"/>
          <w:szCs w:val="28"/>
        </w:rPr>
        <w:t xml:space="preserve">НЕКОТОРЫЕ ПРИЗНАКИ СУИЦИДАЛЬНОГО ПОВЕДЕНИЯ ПОДРОСТКА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Устойчиво сниженное, подавленное, депрессивное настроение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Нехарактерный фон настроения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Эйфоричное</w:t>
      </w:r>
      <w:proofErr w:type="spellEnd"/>
      <w:r>
        <w:rPr>
          <w:sz w:val="28"/>
          <w:szCs w:val="28"/>
        </w:rPr>
        <w:t xml:space="preserve">, чрезмерно беззаботное настроение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Резкая смена настроений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Нарушения сна, аппетита, пищевого поведения в целом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Прямое или косвенное высказывание суицидальных намерений. Следует обращать внимание на высказывания типа «Я так больше не могу», «Мне все надоело», «Я не знаю, как дальше жить» и 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…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Раздаривание</w:t>
      </w:r>
      <w:proofErr w:type="spellEnd"/>
      <w:r>
        <w:rPr>
          <w:sz w:val="28"/>
          <w:szCs w:val="28"/>
        </w:rPr>
        <w:t xml:space="preserve"> ребенком вещей, которые ему дороги </w:t>
      </w:r>
    </w:p>
    <w:p w:rsidR="00985124" w:rsidRDefault="00985124" w:rsidP="009851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Приобретение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совершения суицида </w:t>
      </w: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Поиск в интернете информации о способах совершения суицида </w:t>
      </w:r>
    </w:p>
    <w:p w:rsidR="00985124" w:rsidRDefault="00985124" w:rsidP="00985124">
      <w:pPr>
        <w:pStyle w:val="Default"/>
        <w:rPr>
          <w:sz w:val="28"/>
          <w:szCs w:val="28"/>
        </w:rPr>
      </w:pPr>
    </w:p>
    <w:p w:rsidR="00985124" w:rsidRPr="00985124" w:rsidRDefault="00985124" w:rsidP="00985124">
      <w:pPr>
        <w:pStyle w:val="Default"/>
        <w:jc w:val="center"/>
        <w:rPr>
          <w:color w:val="FF0000"/>
          <w:sz w:val="28"/>
          <w:szCs w:val="28"/>
        </w:rPr>
      </w:pPr>
      <w:r w:rsidRPr="00985124">
        <w:rPr>
          <w:color w:val="FF0000"/>
          <w:sz w:val="28"/>
          <w:szCs w:val="28"/>
        </w:rPr>
        <w:t>БУДЬТЕ ЧУТКИ И ВНИМАТЕЛЬНЫ К ПОДОБНОМУ ПОВЕДЕНИЮ!!!</w:t>
      </w:r>
    </w:p>
    <w:p w:rsidR="00985124" w:rsidRPr="00985124" w:rsidRDefault="00985124" w:rsidP="00985124">
      <w:pPr>
        <w:pStyle w:val="Default"/>
        <w:jc w:val="center"/>
        <w:rPr>
          <w:color w:val="FF0000"/>
          <w:sz w:val="28"/>
          <w:szCs w:val="28"/>
        </w:rPr>
      </w:pPr>
      <w:r w:rsidRPr="00985124">
        <w:rPr>
          <w:color w:val="FF0000"/>
          <w:sz w:val="28"/>
          <w:szCs w:val="28"/>
        </w:rPr>
        <w:t>В СЛУЧАЕ</w:t>
      </w:r>
      <w:proofErr w:type="gramStart"/>
      <w:r w:rsidRPr="00985124">
        <w:rPr>
          <w:color w:val="FF0000"/>
          <w:sz w:val="28"/>
          <w:szCs w:val="28"/>
        </w:rPr>
        <w:t>,</w:t>
      </w:r>
      <w:proofErr w:type="gramEnd"/>
      <w:r w:rsidRPr="00985124">
        <w:rPr>
          <w:color w:val="FF0000"/>
          <w:sz w:val="28"/>
          <w:szCs w:val="28"/>
        </w:rPr>
        <w:t xml:space="preserve"> ЕСЛИ ВЫ ЗАМЕЧАЕТЕ КАКИЕ-ЛИБО ПРИЗНАКИ, ДОВЕРИТЕЛЬНО ПОГОВОРИТЕ СО СВОИМ РЕБЕНОКОМ, НЕЗАМЕДЛИТЕЛЬНО ОБРАЩАЙТЕСЬ ЗА ПСИХОЛОГИЧСЕКОЙ ПОМОЩЬЮ</w:t>
      </w:r>
    </w:p>
    <w:p w:rsidR="00985124" w:rsidRPr="00985124" w:rsidRDefault="00985124" w:rsidP="00985124">
      <w:pPr>
        <w:pStyle w:val="Default"/>
        <w:rPr>
          <w:color w:val="00B050"/>
          <w:sz w:val="28"/>
          <w:szCs w:val="28"/>
        </w:rPr>
      </w:pPr>
      <w:r w:rsidRPr="00985124">
        <w:rPr>
          <w:b/>
          <w:bCs/>
          <w:color w:val="00B050"/>
          <w:sz w:val="28"/>
          <w:szCs w:val="28"/>
        </w:rPr>
        <w:t xml:space="preserve">ПРИЧИНЫ ПРОЯВЛЕНИЯ СУИЦИДА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Отсутствие доброжелательного внимания со стороны взрослых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Алкоголизм и наркомания среди родителей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Жестокое обращение с подростком, психологическое, физическое и сексуальное насилие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Алкоголизм и наркомания среди подростков </w:t>
      </w: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Неуверенность в завтрашнем дне </w:t>
      </w:r>
    </w:p>
    <w:p w:rsidR="00985124" w:rsidRDefault="00985124" w:rsidP="00985124">
      <w:pPr>
        <w:pStyle w:val="Default"/>
        <w:rPr>
          <w:sz w:val="28"/>
          <w:szCs w:val="28"/>
        </w:rPr>
      </w:pPr>
    </w:p>
    <w:p w:rsidR="00985124" w:rsidRDefault="00985124" w:rsidP="00985124">
      <w:pPr>
        <w:pStyle w:val="Default"/>
        <w:pageBreakBefore/>
        <w:rPr>
          <w:sz w:val="28"/>
          <w:szCs w:val="28"/>
        </w:rPr>
      </w:pP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Отсутствие морально-этических ценностей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Потеря смысла жизни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Низкая самооценка, трудности в самоопределении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Бедность эмоциональной и интеллектуальной жизни </w:t>
      </w:r>
    </w:p>
    <w:p w:rsidR="00985124" w:rsidRDefault="00985124" w:rsidP="00985124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Безответная влюбленность </w:t>
      </w: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Школьная травля, конфликты со сверстниками </w:t>
      </w:r>
    </w:p>
    <w:p w:rsidR="00985124" w:rsidRDefault="00985124" w:rsidP="00985124">
      <w:pPr>
        <w:pStyle w:val="Default"/>
        <w:rPr>
          <w:sz w:val="28"/>
          <w:szCs w:val="28"/>
        </w:rPr>
      </w:pP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Общей причиной суицида является социально-психологическая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</w:t>
      </w:r>
    </w:p>
    <w:p w:rsidR="00985124" w:rsidRPr="00985124" w:rsidRDefault="00985124" w:rsidP="00985124">
      <w:pPr>
        <w:pStyle w:val="Default"/>
        <w:jc w:val="center"/>
        <w:rPr>
          <w:color w:val="FF0000"/>
          <w:sz w:val="28"/>
          <w:szCs w:val="28"/>
        </w:rPr>
      </w:pPr>
      <w:r w:rsidRPr="00985124">
        <w:rPr>
          <w:b/>
          <w:bCs/>
          <w:color w:val="FF0000"/>
          <w:sz w:val="28"/>
          <w:szCs w:val="28"/>
        </w:rPr>
        <w:t>ЧТО ДЕЛАТЬ: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Установите доверительные взаимоотношения со своим ребенком. Помните, доверие – залог того, что ребенок сможет поделиться с Вами своей проблемой.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Будьте внимательным слушателем, не осуждайте и не порицайте. Постарайтесь принять ситуацию, дайте понять ребенка, что Вы его понимаете и готовы поддержать.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Сделайте разговор «по душам» доброй семейной традицией.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Старайтесь принимать эмоции ребенка, даже самые негативные. Не накладывайте в семье «табу» на выражение злости, агрессии, раздражения, обиды. Приучайте ребенка к осознанию и высказыванию своих эмоциональных переживаний.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Принимайте ошибки и недостатки ребенка. Слишком высоко поднятая родителями «планка» может обернуться тем, что ребенок просто не сможет позволить себе право на ошибку и будет уверен, что родители никогда его не примут «не идеальным».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Ни в коем случае не обесценивайте и не игнорируйте проблем ребенка. Фразы </w:t>
      </w:r>
      <w:proofErr w:type="gramStart"/>
      <w:r>
        <w:rPr>
          <w:sz w:val="28"/>
          <w:szCs w:val="28"/>
        </w:rPr>
        <w:t>наподобие</w:t>
      </w:r>
      <w:proofErr w:type="gramEnd"/>
      <w:r>
        <w:rPr>
          <w:sz w:val="28"/>
          <w:szCs w:val="28"/>
        </w:rPr>
        <w:t xml:space="preserve"> «Да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 твоем возрасте..!», «Да ты просто лентяй!» и т.п. могут привести к потере доверия между ребенком и родителем. Умейте разговаривать. То, что кажется незначительным для Вас, может быть очень значимым для ребенка.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Будьте искренними в общении, спокойно и доходчиво спрашивайте о тревожащей ситуации. Хорошо, если в разговоре Вы подчеркиваете общность с ребенком, используете фразы типы «Что у НАС происходит такого, о чем ты грустишь?».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Помогите определить источник психического дискомфорта. </w:t>
      </w:r>
    </w:p>
    <w:p w:rsidR="00985124" w:rsidRDefault="00985124" w:rsidP="0098512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Вселяйте надежду, что все проблемы можно решить конструктивно, всегда есть выход из ситуации. </w:t>
      </w: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Помогите ребенку осознать его личностные ресурсы, то, что поможет ему справиться. </w:t>
      </w:r>
    </w:p>
    <w:p w:rsidR="00985124" w:rsidRDefault="00985124" w:rsidP="00985124">
      <w:pPr>
        <w:pStyle w:val="Default"/>
        <w:rPr>
          <w:sz w:val="28"/>
          <w:szCs w:val="28"/>
        </w:rPr>
      </w:pPr>
    </w:p>
    <w:p w:rsidR="00985124" w:rsidRDefault="00985124" w:rsidP="00985124">
      <w:pPr>
        <w:pStyle w:val="Default"/>
        <w:pageBreakBefore/>
        <w:rPr>
          <w:sz w:val="28"/>
          <w:szCs w:val="28"/>
        </w:rPr>
      </w:pPr>
    </w:p>
    <w:p w:rsidR="00985124" w:rsidRDefault="00985124" w:rsidP="009851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Окажите поддержку в успешной реализации ребенка в настоящем и помогите определить перспективу на будущее. Вместе составьте план выхода из проблемной ситуации. </w:t>
      </w:r>
    </w:p>
    <w:p w:rsidR="0024721F" w:rsidRDefault="0024721F"/>
    <w:sectPr w:rsidR="0024721F" w:rsidSect="00985124">
      <w:pgSz w:w="11906" w:h="17338"/>
      <w:pgMar w:top="709" w:right="165" w:bottom="1055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24"/>
    <w:rsid w:val="0024721F"/>
    <w:rsid w:val="003155D1"/>
    <w:rsid w:val="003607BF"/>
    <w:rsid w:val="00684F4A"/>
    <w:rsid w:val="00796A3E"/>
    <w:rsid w:val="00922374"/>
    <w:rsid w:val="009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4A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84F4A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F4A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customStyle="1" w:styleId="Default">
    <w:name w:val="Default"/>
    <w:rsid w:val="009851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3478</Characters>
  <Application>Microsoft Office Word</Application>
  <DocSecurity>0</DocSecurity>
  <Lines>28</Lines>
  <Paragraphs>8</Paragraphs>
  <ScaleCrop>false</ScaleCrop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2020-10-19T14:07:00Z</dcterms:created>
  <dcterms:modified xsi:type="dcterms:W3CDTF">2020-10-19T14:11:00Z</dcterms:modified>
</cp:coreProperties>
</file>