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56" w:rsidRPr="00DD6A56" w:rsidRDefault="00DD6A56" w:rsidP="00DD6A56">
      <w:pPr>
        <w:pStyle w:val="1"/>
        <w:shd w:val="clear" w:color="auto" w:fill="FFFFFF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D6A5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Куда обратиться за помощью (для родителей) </w:t>
      </w:r>
    </w:p>
    <w:p w:rsidR="00DD6A56" w:rsidRPr="004F6F28" w:rsidRDefault="00DD6A56" w:rsidP="00DD6A56">
      <w:pPr>
        <w:rPr>
          <w:lang/>
        </w:rPr>
      </w:pPr>
    </w:p>
    <w:p w:rsidR="00DD6A56" w:rsidRPr="004F6F28" w:rsidRDefault="00DD6A56" w:rsidP="00DD6A56">
      <w:pPr>
        <w:pStyle w:val="a3"/>
        <w:shd w:val="clear" w:color="auto" w:fill="FFFFFF"/>
        <w:spacing w:before="0" w:before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 xml:space="preserve">          Каждый родитель хочет, чтобы его ребенок рос </w:t>
      </w:r>
      <w:proofErr w:type="gramStart"/>
      <w:r w:rsidRPr="004F6F28">
        <w:rPr>
          <w:color w:val="000000"/>
          <w:sz w:val="26"/>
          <w:szCs w:val="26"/>
        </w:rPr>
        <w:t>здоровым</w:t>
      </w:r>
      <w:proofErr w:type="gramEnd"/>
      <w:r w:rsidRPr="004F6F28">
        <w:rPr>
          <w:color w:val="000000"/>
          <w:sz w:val="26"/>
          <w:szCs w:val="26"/>
        </w:rPr>
        <w:t>, счастливым и успешным. Но не у каждого родителя хватает опыта и знаний для решения всех проблем, которые могут возникнуть в жизни его ребенка.</w:t>
      </w:r>
      <w:r w:rsidRPr="004F6F28">
        <w:rPr>
          <w:b/>
          <w:bCs/>
          <w:color w:val="000000"/>
          <w:sz w:val="26"/>
          <w:szCs w:val="26"/>
        </w:rPr>
        <w:t> </w:t>
      </w:r>
    </w:p>
    <w:p w:rsidR="00DD6A56" w:rsidRPr="004F6F28" w:rsidRDefault="00DD6A56" w:rsidP="00DD6A56">
      <w:pPr>
        <w:pStyle w:val="a3"/>
        <w:shd w:val="clear" w:color="auto" w:fill="FFFFFF"/>
        <w:spacing w:before="0" w:beforeAutospacing="0"/>
        <w:jc w:val="center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Если</w:t>
      </w:r>
      <w:r>
        <w:rPr>
          <w:b/>
          <w:bCs/>
          <w:color w:val="000000"/>
          <w:sz w:val="26"/>
          <w:szCs w:val="26"/>
        </w:rPr>
        <w:t>: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каждый ваш разговор ребенком заканчивается ссорой, противостоянием, бойкотом;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 xml:space="preserve">у вашего школьника снизилась </w:t>
      </w:r>
      <w:proofErr w:type="gramStart"/>
      <w:r w:rsidRPr="004F6F28">
        <w:rPr>
          <w:color w:val="000000"/>
          <w:sz w:val="26"/>
          <w:szCs w:val="26"/>
        </w:rPr>
        <w:t>успеваемость</w:t>
      </w:r>
      <w:proofErr w:type="gramEnd"/>
      <w:r w:rsidRPr="004F6F28">
        <w:rPr>
          <w:color w:val="000000"/>
          <w:sz w:val="26"/>
          <w:szCs w:val="26"/>
        </w:rPr>
        <w:t xml:space="preserve"> и пропало желание посещать школу;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ваш ребенок стал плохо спать, у него пропал или, наоборот, резко возрос аппетит, часто колеблется настроение;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вы отмечаете у вашего ребенка ярко выраженные проблемы в общении со сверстниками;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у вас возник и усугубляется конфликт с образовательной организацией, где занимается ваш ребенок;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ваш ребенок проявляет агрессию по отношению к окружающим;</w:t>
      </w:r>
    </w:p>
    <w:p w:rsidR="00DD6A56" w:rsidRPr="004F6F28" w:rsidRDefault="00DD6A56" w:rsidP="00DD6A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вы считаете, что в образовательной организации нарушаются права вашего ребенка</w:t>
      </w:r>
    </w:p>
    <w:p w:rsidR="00DD6A56" w:rsidRDefault="00DD6A56" w:rsidP="00DD6A5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ОБРАТИТЕСЬ ЗА ПОМОЩЬЮ!</w:t>
      </w:r>
    </w:p>
    <w:p w:rsidR="00DD6A56" w:rsidRPr="004F6F28" w:rsidRDefault="00DD6A56" w:rsidP="00DD6A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DD6A56" w:rsidRPr="004F6F28" w:rsidRDefault="00DD6A56" w:rsidP="00DD6A56">
      <w:pPr>
        <w:pStyle w:val="a3"/>
        <w:shd w:val="clear" w:color="auto" w:fill="FFFFFF"/>
        <w:spacing w:before="0" w:beforeAutospacing="0"/>
        <w:jc w:val="center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Если:</w:t>
      </w:r>
    </w:p>
    <w:p w:rsidR="00DD6A56" w:rsidRPr="004F6F28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ребенок переживает или пережил травматическую ситуацию: насилие, чрезвычайное происшествие, смерть близкого человека, развод родителей, смену детского сада или школы, появление нового члена семьи и др.</w:t>
      </w:r>
      <w:r>
        <w:rPr>
          <w:color w:val="000000"/>
          <w:sz w:val="26"/>
          <w:szCs w:val="26"/>
        </w:rPr>
        <w:t>;</w:t>
      </w:r>
    </w:p>
    <w:p w:rsidR="00DD6A56" w:rsidRPr="004F6F28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4F6F28">
        <w:rPr>
          <w:color w:val="000000"/>
          <w:sz w:val="26"/>
          <w:szCs w:val="26"/>
        </w:rPr>
        <w:t>ребенок возвращается из школы с измятыми, порванными или грязными одеждой, учебниками или тетрадями, карманными деньгами, потерянными личными вещами, необъяснимыми или неправдоподобно объясняемыми синяками, ссадинами, порезами;</w:t>
      </w:r>
      <w:proofErr w:type="gramEnd"/>
    </w:p>
    <w:p w:rsidR="00DD6A56" w:rsidRPr="004F6F28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у ребенка появились немотивированные изменения в его типичных эмоциональных реакциях, манере говорить, стиле одежды, поведении;</w:t>
      </w:r>
    </w:p>
    <w:p w:rsidR="00DD6A56" w:rsidRPr="004F6F28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от ребенка или его вещей исходит запах алкоголя, табака или иной непривычный запах;</w:t>
      </w:r>
    </w:p>
    <w:p w:rsidR="00DD6A56" w:rsidRPr="004F6F28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в разговорах ребенка появились намеки на желание умереть или нежелание продолжать жизнь;</w:t>
      </w:r>
    </w:p>
    <w:p w:rsidR="00DD6A56" w:rsidRDefault="00DD6A56" w:rsidP="00DD6A5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F6F28">
        <w:rPr>
          <w:color w:val="000000"/>
          <w:sz w:val="26"/>
          <w:szCs w:val="26"/>
        </w:rPr>
        <w:t>у ребенка наблюдается устойчивое снижение настроения с преобладанием состояния безнадежности, одиночества, безысходности.</w:t>
      </w:r>
    </w:p>
    <w:p w:rsidR="00DD6A56" w:rsidRPr="004F6F28" w:rsidRDefault="00DD6A56" w:rsidP="00DD6A56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6"/>
          <w:szCs w:val="26"/>
        </w:rPr>
      </w:pPr>
    </w:p>
    <w:p w:rsidR="00DD6A56" w:rsidRDefault="00DD6A56" w:rsidP="00DD6A56">
      <w:pPr>
        <w:pStyle w:val="a3"/>
        <w:shd w:val="clear" w:color="auto" w:fill="FFFFFF"/>
        <w:spacing w:before="0" w:beforeAutospacing="0"/>
        <w:jc w:val="center"/>
        <w:rPr>
          <w:b/>
          <w:bCs/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ОБЯЗАТЕЛЬНО ОБРАТИТЕСЬ ЗА ПОМОЩЬЮ!</w:t>
      </w:r>
    </w:p>
    <w:p w:rsidR="00DD6A56" w:rsidRPr="002075AF" w:rsidRDefault="00DD6A56" w:rsidP="00DD6A56">
      <w:pPr>
        <w:pStyle w:val="a3"/>
        <w:shd w:val="clear" w:color="auto" w:fill="FFFFFF"/>
        <w:spacing w:before="0" w:beforeAutospacing="0"/>
        <w:jc w:val="center"/>
        <w:rPr>
          <w:color w:val="000000"/>
          <w:sz w:val="26"/>
          <w:szCs w:val="26"/>
        </w:rPr>
      </w:pPr>
    </w:p>
    <w:p w:rsidR="00DD6A56" w:rsidRPr="005A6886" w:rsidRDefault="00DD6A56" w:rsidP="00DD6A56">
      <w:pPr>
        <w:shd w:val="clear" w:color="auto" w:fill="FFFFFF"/>
        <w:spacing w:after="120" w:line="360" w:lineRule="atLeast"/>
        <w:jc w:val="center"/>
        <w:rPr>
          <w:b/>
          <w:bCs/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ТЕЛЕФОНЫ ГОРЯЧЕЙ ЛИНИИ</w:t>
      </w:r>
      <w:r>
        <w:rPr>
          <w:b/>
          <w:bCs/>
          <w:color w:val="000000"/>
          <w:sz w:val="26"/>
          <w:szCs w:val="26"/>
        </w:rPr>
        <w:t>: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Единый общероссийский Телефон доверия </w:t>
      </w:r>
      <w:r w:rsidRPr="004F6F28">
        <w:rPr>
          <w:color w:val="000000"/>
          <w:sz w:val="26"/>
          <w:szCs w:val="26"/>
        </w:rPr>
        <w:t>для детей, подростков и их родителей - 8− 800 −2000 −122;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lastRenderedPageBreak/>
        <w:t>Телефон доверия «Дети в беде»</w:t>
      </w:r>
      <w:r w:rsidRPr="004F6F28">
        <w:rPr>
          <w:color w:val="000000"/>
          <w:sz w:val="26"/>
          <w:szCs w:val="26"/>
        </w:rPr>
        <w:t> (по вопросам жестокого обращения с детьми) 8-(3852) 35-88-22;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Телефон доверия</w:t>
      </w:r>
      <w:r w:rsidRPr="004F6F28">
        <w:rPr>
          <w:color w:val="000000"/>
          <w:sz w:val="26"/>
          <w:szCs w:val="26"/>
        </w:rPr>
        <w:t> Краевого кризисного центра для мужчин - 8 800 3500 123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Телефон доверия </w:t>
      </w:r>
      <w:r w:rsidRPr="004F6F28">
        <w:rPr>
          <w:color w:val="000000"/>
          <w:sz w:val="26"/>
          <w:szCs w:val="26"/>
        </w:rPr>
        <w:t>Анонимной психологической кризисной службы - 8(3852) 668 – 688;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Телефон доверия</w:t>
      </w:r>
      <w:r w:rsidRPr="004F6F28">
        <w:rPr>
          <w:color w:val="000000"/>
          <w:sz w:val="26"/>
          <w:szCs w:val="26"/>
        </w:rPr>
        <w:t>, Алтайский краевой наркологический диспансер – 8 (3852) 63 − 61−15;</w:t>
      </w:r>
    </w:p>
    <w:p w:rsidR="00DD6A56" w:rsidRPr="004F6F28" w:rsidRDefault="00DD6A56" w:rsidP="00DD6A56">
      <w:pPr>
        <w:numPr>
          <w:ilvl w:val="0"/>
          <w:numId w:val="1"/>
        </w:numPr>
        <w:shd w:val="clear" w:color="auto" w:fill="FFFFFF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Кризисная линия для женщин</w:t>
      </w:r>
      <w:r w:rsidRPr="004F6F28">
        <w:rPr>
          <w:color w:val="000000"/>
          <w:sz w:val="26"/>
          <w:szCs w:val="26"/>
        </w:rPr>
        <w:t>, Служба экстренной психологической помощи по телефону – +7 (3852) 34−28−26</w:t>
      </w:r>
    </w:p>
    <w:p w:rsidR="00DD6A56" w:rsidRPr="004F6F28" w:rsidRDefault="00DD6A56" w:rsidP="00DD6A56">
      <w:pPr>
        <w:shd w:val="clear" w:color="auto" w:fill="FFFFFF"/>
        <w:spacing w:line="360" w:lineRule="atLeast"/>
        <w:jc w:val="center"/>
        <w:rPr>
          <w:color w:val="000000"/>
          <w:sz w:val="26"/>
          <w:szCs w:val="26"/>
        </w:rPr>
      </w:pPr>
      <w:r w:rsidRPr="004F6F28">
        <w:rPr>
          <w:b/>
          <w:bCs/>
          <w:color w:val="000000"/>
          <w:sz w:val="26"/>
          <w:szCs w:val="26"/>
        </w:rPr>
        <w:t>Организации, оказывающие психологическую, медицинскую и социальную помощь</w:t>
      </w:r>
      <w:r>
        <w:rPr>
          <w:b/>
          <w:bCs/>
          <w:color w:val="000000"/>
          <w:sz w:val="26"/>
          <w:szCs w:val="26"/>
        </w:rPr>
        <w:t xml:space="preserve"> </w:t>
      </w:r>
      <w:r w:rsidRPr="004F6F28">
        <w:rPr>
          <w:bCs/>
          <w:color w:val="000000"/>
          <w:sz w:val="26"/>
          <w:szCs w:val="26"/>
        </w:rPr>
        <w:t>(вид деятельности, адрес, контакты – здесь же)</w:t>
      </w:r>
    </w:p>
    <w:p w:rsidR="00DD6A56" w:rsidRPr="004F6F28" w:rsidRDefault="00DD6A56" w:rsidP="00DD6A56">
      <w:pPr>
        <w:shd w:val="clear" w:color="auto" w:fill="FFFFFF"/>
        <w:spacing w:line="360" w:lineRule="atLeast"/>
        <w:jc w:val="center"/>
        <w:rPr>
          <w:color w:val="000000"/>
          <w:sz w:val="26"/>
          <w:szCs w:val="26"/>
        </w:rPr>
      </w:pPr>
      <w:r w:rsidRPr="004F6F28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4F6F28">
        <w:rPr>
          <w:bCs/>
          <w:color w:val="000000"/>
          <w:sz w:val="26"/>
          <w:szCs w:val="26"/>
        </w:rPr>
        <w:t>http://www.ppms22.ru/parents/kuda-obratitsya-esli-nuzhna-pomoshch/kuda-obratitsya-za-pomoshchyu-docx.html</w:t>
      </w:r>
    </w:p>
    <w:p w:rsidR="00DD6A56" w:rsidRPr="00C7546A" w:rsidRDefault="00DD6A56" w:rsidP="00DD6A56">
      <w:pPr>
        <w:tabs>
          <w:tab w:val="left" w:pos="3120"/>
          <w:tab w:val="left" w:pos="3510"/>
        </w:tabs>
        <w:jc w:val="both"/>
        <w:rPr>
          <w:sz w:val="26"/>
          <w:szCs w:val="26"/>
        </w:rPr>
      </w:pPr>
    </w:p>
    <w:p w:rsidR="0024721F" w:rsidRDefault="0024721F"/>
    <w:sectPr w:rsidR="0024721F" w:rsidSect="00EB76E0">
      <w:pgSz w:w="11906" w:h="16838"/>
      <w:pgMar w:top="1134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1AAA"/>
    <w:multiLevelType w:val="hybridMultilevel"/>
    <w:tmpl w:val="21867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E74D5"/>
    <w:multiLevelType w:val="multilevel"/>
    <w:tmpl w:val="DF54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C33965"/>
    <w:multiLevelType w:val="hybridMultilevel"/>
    <w:tmpl w:val="27ECF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A56"/>
    <w:rsid w:val="0024721F"/>
    <w:rsid w:val="003155D1"/>
    <w:rsid w:val="003607BF"/>
    <w:rsid w:val="00684F4A"/>
    <w:rsid w:val="00796A3E"/>
    <w:rsid w:val="00DD6A56"/>
    <w:rsid w:val="00EB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6"/>
    <w:rPr>
      <w:rFonts w:ascii="Times New Roman" w:eastAsia="Times New Roman" w:hAnsi="Times New Roman"/>
    </w:rPr>
  </w:style>
  <w:style w:type="paragraph" w:styleId="1">
    <w:name w:val="heading 1"/>
    <w:basedOn w:val="a"/>
    <w:link w:val="10"/>
    <w:qFormat/>
    <w:rsid w:val="00684F4A"/>
    <w:pPr>
      <w:spacing w:before="100" w:beforeAutospacing="1" w:after="75"/>
      <w:outlineLvl w:val="0"/>
    </w:pPr>
    <w:rPr>
      <w:rFonts w:ascii="Arial" w:hAnsi="Arial" w:cs="Arial"/>
      <w:b/>
      <w:bCs/>
      <w:color w:val="841C0E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4F4A"/>
    <w:rPr>
      <w:rFonts w:ascii="Arial" w:eastAsia="Times New Roman" w:hAnsi="Arial" w:cs="Arial"/>
      <w:b/>
      <w:bCs/>
      <w:color w:val="841C0E"/>
      <w:kern w:val="36"/>
      <w:sz w:val="28"/>
      <w:szCs w:val="28"/>
    </w:rPr>
  </w:style>
  <w:style w:type="paragraph" w:styleId="a3">
    <w:name w:val="Normal (Web)"/>
    <w:basedOn w:val="a"/>
    <w:uiPriority w:val="99"/>
    <w:unhideWhenUsed/>
    <w:rsid w:val="00DD6A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>Grizli777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2020-05-25T03:35:00Z</dcterms:created>
  <dcterms:modified xsi:type="dcterms:W3CDTF">2020-05-25T03:37:00Z</dcterms:modified>
</cp:coreProperties>
</file>