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9C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Установить зрительный контакт на уровне ребенка (се</w:t>
      </w:r>
      <w:r w:rsidR="00B70C9C" w:rsidRPr="00710AEA">
        <w:rPr>
          <w:rFonts w:ascii="Times New Roman" w:eastAsia="Times New Roman" w:hAnsi="Times New Roman" w:cs="Times New Roman"/>
          <w:color w:val="000000"/>
        </w:rPr>
        <w:t>сть на корточки, например).</w:t>
      </w:r>
    </w:p>
    <w:p w:rsidR="00B70C9C" w:rsidRPr="00710AEA" w:rsidRDefault="00B70C9C" w:rsidP="00B70C9C">
      <w:pPr>
        <w:pStyle w:val="a3"/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</w:p>
    <w:p w:rsidR="00B70C9C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Обращаться по имени.</w:t>
      </w:r>
    </w:p>
    <w:p w:rsidR="00B70C9C" w:rsidRPr="00710AEA" w:rsidRDefault="00B70C9C" w:rsidP="00B70C9C">
      <w:pPr>
        <w:pStyle w:val="a3"/>
        <w:ind w:left="426" w:hanging="426"/>
        <w:rPr>
          <w:rFonts w:ascii="Times New Roman" w:eastAsia="Times New Roman" w:hAnsi="Times New Roman" w:cs="Times New Roman"/>
          <w:color w:val="000000"/>
        </w:rPr>
      </w:pPr>
    </w:p>
    <w:p w:rsidR="00B70C9C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Говорить коротко и внятно. Самое главное – говорите вначале одним предложением. Чем больше вы говорите, тем меньше ребенок будет вас слушать сейчас и в дальнейшем.</w:t>
      </w:r>
    </w:p>
    <w:p w:rsidR="00B70C9C" w:rsidRPr="00710AEA" w:rsidRDefault="00B70C9C" w:rsidP="00B70C9C">
      <w:pPr>
        <w:pStyle w:val="a3"/>
        <w:ind w:left="426" w:hanging="426"/>
        <w:rPr>
          <w:rFonts w:ascii="Times New Roman" w:eastAsia="Times New Roman" w:hAnsi="Times New Roman" w:cs="Times New Roman"/>
          <w:color w:val="000000"/>
        </w:rPr>
      </w:pPr>
    </w:p>
    <w:p w:rsidR="00B70C9C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Говорить просто. Короткими словами, предложениями. Говорите так же, как он.</w:t>
      </w:r>
    </w:p>
    <w:p w:rsidR="00B70C9C" w:rsidRPr="00710AEA" w:rsidRDefault="00B70C9C" w:rsidP="00B70C9C">
      <w:pPr>
        <w:pStyle w:val="a3"/>
        <w:ind w:left="426" w:hanging="426"/>
        <w:rPr>
          <w:rFonts w:ascii="Times New Roman" w:eastAsia="Times New Roman" w:hAnsi="Times New Roman" w:cs="Times New Roman"/>
          <w:color w:val="000000"/>
        </w:rPr>
      </w:pPr>
    </w:p>
    <w:p w:rsidR="00B70C9C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Делать предложения, от которых он не сможет отказаться («Оденься, чтобы пойти и играть </w:t>
      </w:r>
      <w:r w:rsidR="00B70C9C" w:rsidRPr="00710AEA">
        <w:rPr>
          <w:rFonts w:ascii="Times New Roman" w:eastAsia="Times New Roman" w:hAnsi="Times New Roman" w:cs="Times New Roman"/>
          <w:color w:val="000000"/>
        </w:rPr>
        <w:t>на улицу»).</w:t>
      </w:r>
    </w:p>
    <w:p w:rsidR="00B70C9C" w:rsidRPr="00710AEA" w:rsidRDefault="00B70C9C" w:rsidP="00B70C9C">
      <w:pPr>
        <w:pStyle w:val="a3"/>
        <w:ind w:left="426" w:hanging="426"/>
        <w:rPr>
          <w:rFonts w:ascii="Times New Roman" w:eastAsia="Times New Roman" w:hAnsi="Times New Roman" w:cs="Times New Roman"/>
          <w:color w:val="000000"/>
        </w:rPr>
      </w:pPr>
    </w:p>
    <w:p w:rsidR="00B70C9C" w:rsidRPr="00710AEA" w:rsidRDefault="00B70C9C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Быть позитивным</w:t>
      </w:r>
    </w:p>
    <w:p w:rsidR="00B70C9C" w:rsidRPr="00710AEA" w:rsidRDefault="00B70C9C" w:rsidP="00B70C9C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B70C9C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Начинайте задание со слов «Я хочу». Дети любят делать </w:t>
      </w:r>
      <w:proofErr w:type="gramStart"/>
      <w:r w:rsidRPr="00710AEA">
        <w:rPr>
          <w:rFonts w:ascii="Times New Roman" w:eastAsia="Times New Roman" w:hAnsi="Times New Roman" w:cs="Times New Roman"/>
          <w:color w:val="000000"/>
        </w:rPr>
        <w:t>приятное</w:t>
      </w:r>
      <w:proofErr w:type="gramEnd"/>
      <w:r w:rsidRPr="00710AEA">
        <w:rPr>
          <w:rFonts w:ascii="Times New Roman" w:eastAsia="Times New Roman" w:hAnsi="Times New Roman" w:cs="Times New Roman"/>
          <w:color w:val="000000"/>
        </w:rPr>
        <w:t xml:space="preserve"> родителям, но не любят приказов. Это как раз способ совместить.</w:t>
      </w:r>
    </w:p>
    <w:p w:rsidR="00B70C9C" w:rsidRPr="00710AEA" w:rsidRDefault="00B70C9C" w:rsidP="00B70C9C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B70C9C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«Когда ты… тогда» лучше, чем «Если ты…, то». Так вы не даете</w:t>
      </w:r>
      <w:r w:rsidR="00B70C9C" w:rsidRPr="00710AEA">
        <w:rPr>
          <w:rFonts w:ascii="Times New Roman" w:eastAsia="Times New Roman" w:hAnsi="Times New Roman" w:cs="Times New Roman"/>
          <w:color w:val="000000"/>
        </w:rPr>
        <w:t xml:space="preserve"> ребенку</w:t>
      </w:r>
      <w:r w:rsidRPr="00710AEA">
        <w:rPr>
          <w:rFonts w:ascii="Times New Roman" w:eastAsia="Times New Roman" w:hAnsi="Times New Roman" w:cs="Times New Roman"/>
          <w:color w:val="000000"/>
        </w:rPr>
        <w:t xml:space="preserve"> выбора не послушаться, если предлагает во второй части что-то, что ему приятно. «Когда ты </w:t>
      </w:r>
      <w:r w:rsidR="00B70C9C" w:rsidRPr="00710AEA">
        <w:rPr>
          <w:rFonts w:ascii="Times New Roman" w:eastAsia="Times New Roman" w:hAnsi="Times New Roman" w:cs="Times New Roman"/>
          <w:color w:val="000000"/>
        </w:rPr>
        <w:t>сделаешь уроки</w:t>
      </w:r>
      <w:r w:rsidRPr="00710AEA">
        <w:rPr>
          <w:rFonts w:ascii="Times New Roman" w:eastAsia="Times New Roman" w:hAnsi="Times New Roman" w:cs="Times New Roman"/>
          <w:color w:val="000000"/>
        </w:rPr>
        <w:t xml:space="preserve">, мы </w:t>
      </w:r>
      <w:r w:rsidR="00B70C9C" w:rsidRPr="00710AEA">
        <w:rPr>
          <w:rFonts w:ascii="Times New Roman" w:eastAsia="Times New Roman" w:hAnsi="Times New Roman" w:cs="Times New Roman"/>
          <w:color w:val="000000"/>
        </w:rPr>
        <w:t>пойдем гулять в парк</w:t>
      </w:r>
      <w:r w:rsidRPr="00710AEA">
        <w:rPr>
          <w:rFonts w:ascii="Times New Roman" w:eastAsia="Times New Roman" w:hAnsi="Times New Roman" w:cs="Times New Roman"/>
          <w:color w:val="000000"/>
        </w:rPr>
        <w:t>».</w:t>
      </w:r>
    </w:p>
    <w:p w:rsidR="00B70C9C" w:rsidRPr="00710AEA" w:rsidRDefault="00B70C9C" w:rsidP="00B70C9C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B70C9C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Скажите о том, что вы хотите лично, отвлеките </w:t>
      </w:r>
      <w:r w:rsidR="00B70C9C" w:rsidRPr="00710AEA">
        <w:rPr>
          <w:rFonts w:ascii="Times New Roman" w:eastAsia="Times New Roman" w:hAnsi="Times New Roman" w:cs="Times New Roman"/>
          <w:color w:val="000000"/>
        </w:rPr>
        <w:t>ребенка</w:t>
      </w:r>
      <w:r w:rsidRPr="00710AEA">
        <w:rPr>
          <w:rFonts w:ascii="Times New Roman" w:eastAsia="Times New Roman" w:hAnsi="Times New Roman" w:cs="Times New Roman"/>
          <w:color w:val="000000"/>
        </w:rPr>
        <w:t>. Вместо того</w:t>
      </w:r>
      <w:proofErr w:type="gramStart"/>
      <w:r w:rsidRPr="00710AEA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710AEA">
        <w:rPr>
          <w:rFonts w:ascii="Times New Roman" w:eastAsia="Times New Roman" w:hAnsi="Times New Roman" w:cs="Times New Roman"/>
          <w:color w:val="000000"/>
        </w:rPr>
        <w:t xml:space="preserve"> чтобы кричать с кухни «Быстро обедать», когда ребенок смотрит мультики, подойдите к нему, посидите с ним </w:t>
      </w:r>
      <w:r w:rsidRPr="00710AEA">
        <w:rPr>
          <w:rFonts w:ascii="Times New Roman" w:eastAsia="Times New Roman" w:hAnsi="Times New Roman" w:cs="Times New Roman"/>
          <w:color w:val="000000"/>
        </w:rPr>
        <w:lastRenderedPageBreak/>
        <w:t>пару минут, во время рекламы заберите его кушать.</w:t>
      </w:r>
    </w:p>
    <w:p w:rsidR="00B70C9C" w:rsidRPr="00710AEA" w:rsidRDefault="00B70C9C" w:rsidP="00B70C9C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B70C9C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Давайте «нужный» выбор: «Ты сначала хочешь надеть </w:t>
      </w:r>
      <w:r w:rsidR="003B6372" w:rsidRPr="00710AEA">
        <w:rPr>
          <w:rFonts w:ascii="Times New Roman" w:eastAsia="Times New Roman" w:hAnsi="Times New Roman" w:cs="Times New Roman"/>
          <w:color w:val="000000"/>
        </w:rPr>
        <w:t>пижаму</w:t>
      </w:r>
      <w:r w:rsidRPr="00710AEA">
        <w:rPr>
          <w:rFonts w:ascii="Times New Roman" w:eastAsia="Times New Roman" w:hAnsi="Times New Roman" w:cs="Times New Roman"/>
          <w:color w:val="000000"/>
        </w:rPr>
        <w:t xml:space="preserve"> или почистить зубы?», «Ты хочешь надеть красную шапку или синюю?».</w:t>
      </w:r>
    </w:p>
    <w:p w:rsidR="00B70C9C" w:rsidRPr="00710AEA" w:rsidRDefault="00B70C9C" w:rsidP="00B70C9C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Задавайте </w:t>
      </w:r>
      <w:r w:rsidR="00B70C9C" w:rsidRPr="00710AEA">
        <w:rPr>
          <w:rFonts w:ascii="Times New Roman" w:eastAsia="Times New Roman" w:hAnsi="Times New Roman" w:cs="Times New Roman"/>
          <w:color w:val="000000"/>
        </w:rPr>
        <w:t xml:space="preserve">правильные вопросы. </w:t>
      </w:r>
      <w:r w:rsidRPr="00710AEA">
        <w:rPr>
          <w:rFonts w:ascii="Times New Roman" w:eastAsia="Times New Roman" w:hAnsi="Times New Roman" w:cs="Times New Roman"/>
          <w:color w:val="000000"/>
        </w:rPr>
        <w:t>Не все дети (да и не все взрослые) могут ответить на вопрос: «Зачем ты это сделал?», лучше так: «Давай поговорим, о том, что ты сделал».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«Пожалуйста» и «спасибо» – слова для всех, если учите </w:t>
      </w:r>
      <w:r w:rsidR="001A685E" w:rsidRPr="00710AEA">
        <w:rPr>
          <w:rFonts w:ascii="Times New Roman" w:eastAsia="Times New Roman" w:hAnsi="Times New Roman" w:cs="Times New Roman"/>
          <w:color w:val="000000"/>
        </w:rPr>
        <w:t>детей</w:t>
      </w:r>
      <w:r w:rsidRPr="00710AEA">
        <w:rPr>
          <w:rFonts w:ascii="Times New Roman" w:eastAsia="Times New Roman" w:hAnsi="Times New Roman" w:cs="Times New Roman"/>
          <w:color w:val="000000"/>
        </w:rPr>
        <w:t xml:space="preserve"> говорить их вам, используйте их сами при диалоге с ним</w:t>
      </w:r>
      <w:r w:rsidR="001A685E" w:rsidRPr="00710AEA">
        <w:rPr>
          <w:rFonts w:ascii="Times New Roman" w:eastAsia="Times New Roman" w:hAnsi="Times New Roman" w:cs="Times New Roman"/>
          <w:color w:val="000000"/>
        </w:rPr>
        <w:t>и</w:t>
      </w:r>
      <w:r w:rsidRPr="00710AEA">
        <w:rPr>
          <w:rFonts w:ascii="Times New Roman" w:eastAsia="Times New Roman" w:hAnsi="Times New Roman" w:cs="Times New Roman"/>
          <w:color w:val="000000"/>
        </w:rPr>
        <w:t>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Говорить психологически корректно: </w:t>
      </w:r>
      <w:proofErr w:type="gramStart"/>
      <w:r w:rsidRPr="00710AEA">
        <w:rPr>
          <w:rFonts w:ascii="Times New Roman" w:eastAsia="Times New Roman" w:hAnsi="Times New Roman" w:cs="Times New Roman"/>
          <w:color w:val="000000"/>
        </w:rPr>
        <w:t>вместо</w:t>
      </w:r>
      <w:proofErr w:type="gramEnd"/>
      <w:r w:rsidRPr="00710AEA">
        <w:rPr>
          <w:rFonts w:ascii="Times New Roman" w:eastAsia="Times New Roman" w:hAnsi="Times New Roman" w:cs="Times New Roman"/>
          <w:color w:val="000000"/>
        </w:rPr>
        <w:t xml:space="preserve"> «Ты должен» ¬– «Мне хочется, чтобы ты». Если вопрос подразумевает негативный ответ (как вариант), лучше просто попросить: «Забери свое пальто, пожалуйста» </w:t>
      </w:r>
      <w:proofErr w:type="gramStart"/>
      <w:r w:rsidRPr="00710AEA">
        <w:rPr>
          <w:rFonts w:ascii="Times New Roman" w:eastAsia="Times New Roman" w:hAnsi="Times New Roman" w:cs="Times New Roman"/>
          <w:color w:val="000000"/>
        </w:rPr>
        <w:t>вместо</w:t>
      </w:r>
      <w:proofErr w:type="gramEnd"/>
      <w:r w:rsidRPr="00710AEA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gramStart"/>
      <w:r w:rsidRPr="00710AEA">
        <w:rPr>
          <w:rFonts w:ascii="Times New Roman" w:eastAsia="Times New Roman" w:hAnsi="Times New Roman" w:cs="Times New Roman"/>
          <w:color w:val="000000"/>
        </w:rPr>
        <w:t>Ты</w:t>
      </w:r>
      <w:proofErr w:type="gramEnd"/>
      <w:r w:rsidRPr="00710AEA">
        <w:rPr>
          <w:rFonts w:ascii="Times New Roman" w:eastAsia="Times New Roman" w:hAnsi="Times New Roman" w:cs="Times New Roman"/>
          <w:color w:val="000000"/>
        </w:rPr>
        <w:t xml:space="preserve"> можешь забрать свое пальто?».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Оставляйте забавные </w:t>
      </w:r>
      <w:proofErr w:type="spellStart"/>
      <w:r w:rsidRPr="00710AEA">
        <w:rPr>
          <w:rFonts w:ascii="Times New Roman" w:eastAsia="Times New Roman" w:hAnsi="Times New Roman" w:cs="Times New Roman"/>
          <w:color w:val="000000"/>
        </w:rPr>
        <w:t>напоминалки</w:t>
      </w:r>
      <w:proofErr w:type="spellEnd"/>
      <w:r w:rsidRPr="00710AEA">
        <w:rPr>
          <w:rFonts w:ascii="Times New Roman" w:eastAsia="Times New Roman" w:hAnsi="Times New Roman" w:cs="Times New Roman"/>
          <w:color w:val="000000"/>
        </w:rPr>
        <w:t>, записочки. Это тоже способ общения с ребенком.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Чем громче кричит </w:t>
      </w:r>
      <w:r w:rsidR="001A685E" w:rsidRPr="00710AEA">
        <w:rPr>
          <w:rFonts w:ascii="Times New Roman" w:eastAsia="Times New Roman" w:hAnsi="Times New Roman" w:cs="Times New Roman"/>
          <w:color w:val="000000"/>
        </w:rPr>
        <w:t>ребенок</w:t>
      </w:r>
      <w:r w:rsidRPr="00710AEA">
        <w:rPr>
          <w:rFonts w:ascii="Times New Roman" w:eastAsia="Times New Roman" w:hAnsi="Times New Roman" w:cs="Times New Roman"/>
          <w:color w:val="000000"/>
        </w:rPr>
        <w:t>, тем спокойнее говорите вы. Иногда говорите «Я понимаю тебя» или «Как я могу помочь?».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Сначала успокоить, потом говорить.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lastRenderedPageBreak/>
        <w:t>Повторяйте то, что сказали время от времени. Иногда детям трудно запоминать. Но чем старше ребенок, тем меньше раз это нужно делать.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Дайте </w:t>
      </w:r>
      <w:r w:rsidR="001A685E" w:rsidRPr="00710AEA">
        <w:rPr>
          <w:rFonts w:ascii="Times New Roman" w:eastAsia="Times New Roman" w:hAnsi="Times New Roman" w:cs="Times New Roman"/>
          <w:color w:val="000000"/>
        </w:rPr>
        <w:t>ребенку</w:t>
      </w:r>
      <w:r w:rsidRPr="00710AEA">
        <w:rPr>
          <w:rFonts w:ascii="Times New Roman" w:eastAsia="Times New Roman" w:hAnsi="Times New Roman" w:cs="Times New Roman"/>
          <w:color w:val="000000"/>
        </w:rPr>
        <w:t xml:space="preserve"> закончить мысль.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Отказывая, давайте альтернативу: «Ты пока не можешь один пойти в парк, но ты можешь поиграть с друзьями в соседнем дворе».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Избегайте вопросов «Да/нет» при разговоре с закрытыми детьми, лучше делайте вопросы «узко-специфическими». Вместо «Ты хорошо провел день в школе?», лучше «Что тебе понравилось больше всего?».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685E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>Говорите о том, как вы себя чувствуете, дети не любят делать плохое родителям: «Когда ты убегаешь в магазине, мне становится очень страшно, что я тебя потеряю».</w:t>
      </w:r>
    </w:p>
    <w:p w:rsidR="001A685E" w:rsidRPr="00710AEA" w:rsidRDefault="001A685E" w:rsidP="001A685E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216C96" w:rsidRPr="00710AEA" w:rsidRDefault="00216C96" w:rsidP="00B70C9C">
      <w:pPr>
        <w:pStyle w:val="a3"/>
        <w:numPr>
          <w:ilvl w:val="0"/>
          <w:numId w:val="1"/>
        </w:numPr>
        <w:shd w:val="clear" w:color="auto" w:fill="FFFFFF"/>
        <w:spacing w:line="329" w:lineRule="atLeast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710AEA">
        <w:rPr>
          <w:rFonts w:ascii="Times New Roman" w:eastAsia="Times New Roman" w:hAnsi="Times New Roman" w:cs="Times New Roman"/>
          <w:color w:val="000000"/>
        </w:rPr>
        <w:t xml:space="preserve">Когда вы не смогли переубедить </w:t>
      </w:r>
      <w:r w:rsidR="001A685E" w:rsidRPr="00710AEA">
        <w:rPr>
          <w:rFonts w:ascii="Times New Roman" w:eastAsia="Times New Roman" w:hAnsi="Times New Roman" w:cs="Times New Roman"/>
          <w:color w:val="000000"/>
        </w:rPr>
        <w:t>ребенка</w:t>
      </w:r>
      <w:r w:rsidRPr="00710AEA">
        <w:rPr>
          <w:rFonts w:ascii="Times New Roman" w:eastAsia="Times New Roman" w:hAnsi="Times New Roman" w:cs="Times New Roman"/>
          <w:color w:val="000000"/>
        </w:rPr>
        <w:t>, не переходите н</w:t>
      </w:r>
      <w:r w:rsidR="001A685E" w:rsidRPr="00710AEA">
        <w:rPr>
          <w:rFonts w:ascii="Times New Roman" w:eastAsia="Times New Roman" w:hAnsi="Times New Roman" w:cs="Times New Roman"/>
          <w:color w:val="000000"/>
        </w:rPr>
        <w:t>а «бизнес-тон», лучше спокойно, н</w:t>
      </w:r>
      <w:r w:rsidRPr="00710AEA">
        <w:rPr>
          <w:rFonts w:ascii="Times New Roman" w:eastAsia="Times New Roman" w:hAnsi="Times New Roman" w:cs="Times New Roman"/>
          <w:color w:val="000000"/>
        </w:rPr>
        <w:t xml:space="preserve">о уверенно скажите «Я не изменю своего мнения на этот счет. Извини», чем резко </w:t>
      </w:r>
      <w:proofErr w:type="gramStart"/>
      <w:r w:rsidRPr="00710AEA">
        <w:rPr>
          <w:rFonts w:ascii="Times New Roman" w:eastAsia="Times New Roman" w:hAnsi="Times New Roman" w:cs="Times New Roman"/>
          <w:color w:val="000000"/>
        </w:rPr>
        <w:t>рявкнуть</w:t>
      </w:r>
      <w:proofErr w:type="gramEnd"/>
      <w:r w:rsidRPr="00710AEA">
        <w:rPr>
          <w:rFonts w:ascii="Times New Roman" w:eastAsia="Times New Roman" w:hAnsi="Times New Roman" w:cs="Times New Roman"/>
          <w:color w:val="000000"/>
        </w:rPr>
        <w:t xml:space="preserve"> «Разговор окончен».</w:t>
      </w:r>
    </w:p>
    <w:p w:rsidR="00710AEA" w:rsidRDefault="00710AEA" w:rsidP="003B6372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5B47B7" w:rsidRPr="005B47B7" w:rsidRDefault="005B47B7" w:rsidP="003B6372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5B47B7">
        <w:rPr>
          <w:rFonts w:ascii="Tahoma" w:eastAsia="Times New Roman" w:hAnsi="Tahoma" w:cs="Tahoma"/>
          <w:b/>
          <w:color w:val="000000"/>
          <w:sz w:val="24"/>
          <w:szCs w:val="24"/>
        </w:rPr>
        <w:t>22 СПОСОБА СДЕЛАТЬ ТАК, ЧТОБЫ РЕБЕНОК ВАС СЛУШАЛ</w:t>
      </w:r>
    </w:p>
    <w:p w:rsidR="005B47B7" w:rsidRDefault="005B47B7" w:rsidP="003B6372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C246ED" w:rsidRDefault="00C246ED" w:rsidP="003B6372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</w:rPr>
        <w:lastRenderedPageBreak/>
        <w:drawing>
          <wp:inline distT="0" distB="0" distL="0" distR="0">
            <wp:extent cx="2802027" cy="2105025"/>
            <wp:effectExtent l="0" t="0" r="0" b="0"/>
            <wp:docPr id="2" name="preview-image" descr="http://den-v-shkole.ru/wp-content/uploads/2015/05/razgovory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en-v-shkole.ru/wp-content/uploads/2015/05/razgovory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806" cy="210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B7" w:rsidRDefault="005B47B7" w:rsidP="005B47B7">
      <w:pPr>
        <w:pStyle w:val="a3"/>
        <w:shd w:val="clear" w:color="auto" w:fill="FFFFFF"/>
        <w:spacing w:line="329" w:lineRule="atLeast"/>
        <w:ind w:left="0" w:firstLine="426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5B47B7" w:rsidRPr="00710AEA" w:rsidRDefault="005B47B7" w:rsidP="005B47B7">
      <w:pPr>
        <w:pStyle w:val="a3"/>
        <w:shd w:val="clear" w:color="auto" w:fill="FFFFFF"/>
        <w:spacing w:line="329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AEA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хотите, чтобы ребенок вас слышал и слушал?</w:t>
      </w:r>
    </w:p>
    <w:p w:rsidR="005B47B7" w:rsidRPr="00710AEA" w:rsidRDefault="005B47B7" w:rsidP="005B47B7">
      <w:pPr>
        <w:pStyle w:val="a3"/>
        <w:shd w:val="clear" w:color="auto" w:fill="FFFFFF"/>
        <w:spacing w:line="329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7B7" w:rsidRPr="00710AEA" w:rsidRDefault="005B47B7" w:rsidP="005B47B7">
      <w:pPr>
        <w:pStyle w:val="a3"/>
        <w:shd w:val="clear" w:color="auto" w:fill="FFFFFF"/>
        <w:spacing w:line="329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AEA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хотите общение с ребенком без криков и истерик?</w:t>
      </w:r>
    </w:p>
    <w:p w:rsidR="00C246ED" w:rsidRPr="00710AEA" w:rsidRDefault="005B47B7" w:rsidP="001A685E">
      <w:pPr>
        <w:pStyle w:val="a3"/>
        <w:shd w:val="clear" w:color="auto" w:fill="FFFFFF"/>
        <w:spacing w:line="329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46ED" w:rsidRDefault="00C246ED" w:rsidP="001A685E">
      <w:pPr>
        <w:pStyle w:val="a3"/>
        <w:shd w:val="clear" w:color="auto" w:fill="FFFFFF"/>
        <w:spacing w:line="329" w:lineRule="atLeast"/>
        <w:ind w:left="426"/>
        <w:rPr>
          <w:rFonts w:ascii="Tahoma" w:eastAsia="Times New Roman" w:hAnsi="Tahoma" w:cs="Tahoma"/>
          <w:color w:val="000000"/>
          <w:sz w:val="21"/>
          <w:szCs w:val="21"/>
        </w:rPr>
      </w:pPr>
    </w:p>
    <w:p w:rsidR="00C246ED" w:rsidRDefault="005B47B7" w:rsidP="005B47B7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</w:rPr>
        <w:drawing>
          <wp:inline distT="0" distB="0" distL="0" distR="0">
            <wp:extent cx="2914650" cy="2010928"/>
            <wp:effectExtent l="0" t="0" r="0" b="8890"/>
            <wp:docPr id="3" name="preview-image" descr="http://www.семейный-правовед.рф/upload/medialibrary/99d/opredelenie_obsheniya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семейный-правовед.рф/upload/medialibrary/99d/opredelenie_obsheniya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39" cy="201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46ED" w:rsidRDefault="00C246ED" w:rsidP="001A685E">
      <w:pPr>
        <w:pStyle w:val="a3"/>
        <w:shd w:val="clear" w:color="auto" w:fill="FFFFFF"/>
        <w:spacing w:line="329" w:lineRule="atLeast"/>
        <w:ind w:left="426"/>
        <w:rPr>
          <w:rFonts w:ascii="Tahoma" w:eastAsia="Times New Roman" w:hAnsi="Tahoma" w:cs="Tahoma"/>
          <w:color w:val="000000"/>
          <w:sz w:val="21"/>
          <w:szCs w:val="21"/>
        </w:rPr>
      </w:pPr>
    </w:p>
    <w:p w:rsidR="003B6372" w:rsidRPr="005B47B7" w:rsidRDefault="000F53E9" w:rsidP="005B47B7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br w:type="column"/>
      </w:r>
      <w:r w:rsidR="003B6372" w:rsidRPr="005B47B7">
        <w:rPr>
          <w:rFonts w:ascii="Times New Roman" w:eastAsia="Times New Roman" w:hAnsi="Times New Roman" w:cs="Times New Roman"/>
          <w:sz w:val="24"/>
          <w:szCs w:val="24"/>
        </w:rPr>
        <w:lastRenderedPageBreak/>
        <w:t>AVG провела интернет-опрос среди родителей и их детей в возрасте от 8 до 13 лет, в котором поучаствовало более шести тысяч человек из разных стран мира. Результаты оказались весьма ожидаемыми, но неутешительными — гаджеты все сильнее влияют на нашу жизнь, порой вытесняя из нее остальное.</w:t>
      </w:r>
    </w:p>
    <w:p w:rsidR="005B47B7" w:rsidRPr="005B47B7" w:rsidRDefault="003B6372" w:rsidP="005B47B7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7B7">
        <w:rPr>
          <w:rFonts w:ascii="Times New Roman" w:eastAsia="Times New Roman" w:hAnsi="Times New Roman" w:cs="Times New Roman"/>
          <w:sz w:val="24"/>
          <w:szCs w:val="24"/>
        </w:rPr>
        <w:t>Треть детей, участвовавших в опросе, считают, что их родители проводят едва ли не меньше времени с ними, чем со своими мобильными устройствами.</w:t>
      </w:r>
    </w:p>
    <w:p w:rsidR="000F53E9" w:rsidRDefault="000F53E9" w:rsidP="005B47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</w:rPr>
        <w:drawing>
          <wp:inline distT="0" distB="0" distL="0" distR="0">
            <wp:extent cx="3016249" cy="2352675"/>
            <wp:effectExtent l="0" t="0" r="0" b="0"/>
            <wp:docPr id="4" name="preview-image" descr="http://www.best-mother.ru/upload/ckfinder/2104/images/3(53)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best-mother.ru/upload/ckfinder/2104/images/3(53)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43" cy="236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E9" w:rsidRPr="00710AEA" w:rsidRDefault="000F53E9" w:rsidP="000F53E9">
      <w:pPr>
        <w:shd w:val="clear" w:color="auto" w:fill="FFFFFF"/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AEA">
        <w:rPr>
          <w:rFonts w:ascii="Times New Roman" w:eastAsia="Times New Roman" w:hAnsi="Times New Roman" w:cs="Times New Roman"/>
          <w:sz w:val="24"/>
          <w:szCs w:val="24"/>
        </w:rPr>
        <w:t xml:space="preserve">Все чаще дети жалуются, что родители их не понимают, не считаются с их мнением. Родители же полагают, что дети перестали их слушаться, не подчиняются им. Если вам знакома такая ситуация и вы хотите что-то поменять в ней, тогда мы предлагаем вам </w:t>
      </w:r>
    </w:p>
    <w:p w:rsidR="000F53E9" w:rsidRPr="000F53E9" w:rsidRDefault="000F53E9" w:rsidP="000F53E9">
      <w:pPr>
        <w:shd w:val="clear" w:color="auto" w:fill="FFFFFF"/>
        <w:spacing w:line="329" w:lineRule="atLeast"/>
        <w:jc w:val="center"/>
        <w:rPr>
          <w:rFonts w:ascii="Tahoma" w:eastAsia="Times New Roman" w:hAnsi="Tahoma" w:cs="Tahoma"/>
          <w:color w:val="000000"/>
          <w:sz w:val="36"/>
          <w:szCs w:val="36"/>
        </w:rPr>
      </w:pPr>
      <w:r w:rsidRPr="000F53E9">
        <w:rPr>
          <w:rFonts w:ascii="Tahoma" w:eastAsia="Times New Roman" w:hAnsi="Tahoma" w:cs="Tahoma"/>
          <w:color w:val="000000"/>
          <w:sz w:val="36"/>
          <w:szCs w:val="36"/>
        </w:rPr>
        <w:t>22 СПОСОБА СДЕЛАТЬ ТАК, ЧТОБЫ РЕБЕНОК ВАС СЛУШАЛ</w:t>
      </w:r>
    </w:p>
    <w:p w:rsidR="00C246ED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C246ED" w:rsidRPr="00C246ED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246E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МБОУ </w:t>
      </w:r>
      <w:r w:rsidR="008C062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СОШ №9</w:t>
      </w:r>
    </w:p>
    <w:p w:rsidR="00C246ED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C246ED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C246ED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C246ED" w:rsidRPr="00C246ED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246ED">
        <w:rPr>
          <w:rFonts w:ascii="Tahoma" w:eastAsia="Times New Roman" w:hAnsi="Tahoma" w:cs="Tahoma"/>
          <w:color w:val="000000"/>
          <w:sz w:val="28"/>
          <w:szCs w:val="28"/>
        </w:rPr>
        <w:t>Рекомендации психолога родителям</w:t>
      </w:r>
    </w:p>
    <w:p w:rsidR="00C246ED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C246ED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C246ED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1A685E" w:rsidRPr="00B70C9C" w:rsidRDefault="00C246ED" w:rsidP="00C246ED">
      <w:pPr>
        <w:pStyle w:val="a3"/>
        <w:shd w:val="clear" w:color="auto" w:fill="FFFFFF"/>
        <w:spacing w:line="329" w:lineRule="atLeast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</w:rPr>
        <w:drawing>
          <wp:inline distT="0" distB="0" distL="0" distR="0">
            <wp:extent cx="2859900" cy="2085975"/>
            <wp:effectExtent l="0" t="0" r="0" b="0"/>
            <wp:docPr id="1" name="preview-image" descr="http://www.school2zel.ru/wp-content/uploads/2014/12/117917_or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school2zel.ru/wp-content/uploads/2014/12/117917_or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04" cy="208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ED" w:rsidRDefault="00C246ED" w:rsidP="00C246ED">
      <w:pPr>
        <w:shd w:val="clear" w:color="auto" w:fill="FFFFFF"/>
        <w:spacing w:line="329" w:lineRule="atLeast"/>
        <w:jc w:val="center"/>
        <w:rPr>
          <w:rFonts w:ascii="Tahoma" w:eastAsia="Times New Roman" w:hAnsi="Tahoma" w:cs="Tahoma"/>
          <w:b/>
          <w:color w:val="000000"/>
          <w:sz w:val="36"/>
          <w:szCs w:val="36"/>
        </w:rPr>
      </w:pPr>
    </w:p>
    <w:p w:rsidR="00C246ED" w:rsidRPr="00C246ED" w:rsidRDefault="00C246ED" w:rsidP="00C246ED">
      <w:pPr>
        <w:shd w:val="clear" w:color="auto" w:fill="FFFFFF"/>
        <w:spacing w:line="329" w:lineRule="atLeast"/>
        <w:jc w:val="center"/>
        <w:rPr>
          <w:rFonts w:ascii="Tahoma" w:eastAsia="Times New Roman" w:hAnsi="Tahoma" w:cs="Tahoma"/>
          <w:b/>
          <w:color w:val="000000"/>
          <w:sz w:val="36"/>
          <w:szCs w:val="36"/>
        </w:rPr>
      </w:pPr>
      <w:r w:rsidRPr="00C246ED">
        <w:rPr>
          <w:rFonts w:ascii="Tahoma" w:eastAsia="Times New Roman" w:hAnsi="Tahoma" w:cs="Tahoma"/>
          <w:b/>
          <w:color w:val="000000"/>
          <w:sz w:val="36"/>
          <w:szCs w:val="36"/>
        </w:rPr>
        <w:t>22 СПОСОБА СДЕЛАТЬ ТАК, ЧТОБЫ РЕБЕНОК ВАС СЛУШАЛ</w:t>
      </w:r>
    </w:p>
    <w:p w:rsidR="000F3E1C" w:rsidRDefault="000F3E1C"/>
    <w:p w:rsidR="00C246ED" w:rsidRDefault="00C246ED"/>
    <w:p w:rsidR="00C246ED" w:rsidRDefault="008C0625" w:rsidP="00C246ED">
      <w:pPr>
        <w:jc w:val="center"/>
      </w:pPr>
      <w:r>
        <w:t xml:space="preserve"> </w:t>
      </w:r>
    </w:p>
    <w:sectPr w:rsidR="00C246ED" w:rsidSect="00216C96">
      <w:pgSz w:w="16838" w:h="11906" w:orient="landscape"/>
      <w:pgMar w:top="567" w:right="567" w:bottom="567" w:left="567" w:header="709" w:footer="709" w:gutter="0"/>
      <w:cols w:num="3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97356"/>
    <w:multiLevelType w:val="hybridMultilevel"/>
    <w:tmpl w:val="EE70F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39"/>
    <w:rsid w:val="000F3E1C"/>
    <w:rsid w:val="000F53E9"/>
    <w:rsid w:val="00182595"/>
    <w:rsid w:val="001A685E"/>
    <w:rsid w:val="00216C96"/>
    <w:rsid w:val="003B6372"/>
    <w:rsid w:val="005B47B7"/>
    <w:rsid w:val="00710AEA"/>
    <w:rsid w:val="008C0625"/>
    <w:rsid w:val="00905839"/>
    <w:rsid w:val="00910E39"/>
    <w:rsid w:val="00B70C9C"/>
    <w:rsid w:val="00C246ED"/>
    <w:rsid w:val="00C8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0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6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B47B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0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6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B47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84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6252">
              <w:marLeft w:val="-750"/>
              <w:marRight w:val="-750"/>
              <w:marTop w:val="0"/>
              <w:marBottom w:val="75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600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9;&#1077;&#1084;&#1077;&#1081;&#1085;&#1099;&#1081;-&#1087;&#1088;&#1072;&#1074;&#1086;&#1074;&#1077;&#1076;.&#1088;&#1092;/stati/kak-opredelyaetsya-poryadok-obshcheniya-s-rebenkom-posle-razvod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chool2zel.ru/sovety-roditelyam-volshebnye-slova-v-obshhenii-s-rebyonkom/" TargetMode="External"/><Relationship Id="rId5" Type="http://schemas.openxmlformats.org/officeDocument/2006/relationships/hyperlink" Target="http://den-v-shkole.ru/page/3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est-mother.ru/top_7_sovetov_po_vospitaniyu_detey_rabota_nad_oshibk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78912</dc:creator>
  <cp:keywords/>
  <dc:description/>
  <cp:lastModifiedBy>Михайлова</cp:lastModifiedBy>
  <cp:revision>4</cp:revision>
  <dcterms:created xsi:type="dcterms:W3CDTF">2016-02-09T07:32:00Z</dcterms:created>
  <dcterms:modified xsi:type="dcterms:W3CDTF">2021-02-26T06:14:00Z</dcterms:modified>
</cp:coreProperties>
</file>